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3A7ED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поселения Междуреченский</w:t>
      </w: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151D3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151D30" w:rsidRDefault="008E47F5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151D30" w:rsidRDefault="008E47F5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151D30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151D30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151D30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151D3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151D30" w:rsidRDefault="008E47F5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151D30" w:rsidRDefault="008E47F5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178B7" w:rsidRPr="00151D30" w:rsidRDefault="00AD2928" w:rsidP="004D2F1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Междуреченский" (изм. от 28.11.2019 № 58, 02.11.2020 № 101, </w:t>
            </w:r>
            <w:r w:rsidRPr="00151D30">
              <w:rPr>
                <w:rFonts w:ascii="Times New Roman" w:eastAsia="font332" w:hAnsi="Times New Roman" w:cs="Times New Roman"/>
                <w:szCs w:val="22"/>
              </w:rPr>
              <w:t>2</w:t>
            </w:r>
            <w:r w:rsidRPr="00151D30">
              <w:rPr>
                <w:rFonts w:ascii="Times New Roman" w:hAnsi="Times New Roman" w:cs="Times New Roman"/>
                <w:szCs w:val="22"/>
              </w:rPr>
              <w:t xml:space="preserve">5.10.2021 № 142, </w:t>
            </w:r>
            <w:r w:rsidRPr="00151D3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31.10.2022 №194, </w:t>
            </w:r>
            <w:r w:rsidRPr="00151D30">
              <w:rPr>
                <w:rFonts w:ascii="Times New Roman" w:hAnsi="Times New Roman" w:cs="Times New Roman"/>
                <w:szCs w:val="22"/>
              </w:rPr>
              <w:t xml:space="preserve">от 26.12.2022 </w:t>
            </w:r>
            <w:hyperlink r:id="rId4" w:history="1">
              <w:r w:rsidRPr="00151D30">
                <w:rPr>
                  <w:rFonts w:ascii="Times New Roman" w:hAnsi="Times New Roman" w:cs="Times New Roman"/>
                  <w:szCs w:val="22"/>
                </w:rPr>
                <w:t>№</w:t>
              </w:r>
            </w:hyperlink>
            <w:r w:rsidRPr="00151D30">
              <w:rPr>
                <w:rFonts w:ascii="Times New Roman" w:hAnsi="Times New Roman" w:cs="Times New Roman"/>
                <w:szCs w:val="22"/>
              </w:rPr>
              <w:t xml:space="preserve"> 206, от 30.10.2023 № 12, от 28.12.2023 № 29</w:t>
            </w:r>
            <w:r w:rsidR="00AC4ECE">
              <w:rPr>
                <w:rFonts w:ascii="Times New Roman" w:hAnsi="Times New Roman" w:cs="Times New Roman"/>
                <w:szCs w:val="22"/>
              </w:rPr>
              <w:t>, 03.09.2024 № 61</w:t>
            </w:r>
            <w:r w:rsidRPr="00151D30">
              <w:rPr>
                <w:rFonts w:ascii="Times New Roman" w:eastAsia="font332" w:hAnsi="Times New Roman" w:cs="Times New Roman"/>
                <w:szCs w:val="22"/>
                <w:lang w:eastAsia="en-US"/>
              </w:rPr>
              <w:t>) абз. 8/пп.3.1.1/п.3.1/разд.3</w:t>
            </w:r>
          </w:p>
        </w:tc>
      </w:tr>
      <w:tr w:rsidR="008E47F5" w:rsidRPr="00151D3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151D30" w:rsidRDefault="008E47F5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151D30" w:rsidRDefault="008E47F5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151D30" w:rsidRDefault="00CF3514" w:rsidP="00FC0AB5">
            <w:pPr>
              <w:jc w:val="both"/>
              <w:rPr>
                <w:sz w:val="22"/>
                <w:szCs w:val="22"/>
              </w:rPr>
            </w:pPr>
            <w:r w:rsidRPr="00151D30">
              <w:rPr>
                <w:color w:val="22272F"/>
                <w:sz w:val="22"/>
                <w:szCs w:val="22"/>
                <w:shd w:val="clear" w:color="auto" w:fill="FFFFFF"/>
              </w:rPr>
              <w:t>Не установлено</w:t>
            </w:r>
          </w:p>
        </w:tc>
      </w:tr>
      <w:tr w:rsidR="008E47F5" w:rsidRPr="00151D3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151D30" w:rsidRDefault="008E47F5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151D30" w:rsidRDefault="008E47F5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151D30" w:rsidRDefault="0091296B" w:rsidP="00AD2928">
            <w:pPr>
              <w:jc w:val="both"/>
              <w:rPr>
                <w:sz w:val="22"/>
                <w:szCs w:val="22"/>
              </w:rPr>
            </w:pPr>
            <w:r w:rsidRPr="00151D30">
              <w:rPr>
                <w:color w:val="22272F"/>
                <w:sz w:val="22"/>
                <w:szCs w:val="22"/>
                <w:shd w:val="clear" w:color="auto" w:fill="FFFFFF"/>
              </w:rPr>
              <w:t>Многодетные семьи</w:t>
            </w:r>
          </w:p>
        </w:tc>
      </w:tr>
      <w:tr w:rsidR="008E47F5" w:rsidRPr="00151D3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151D30" w:rsidRDefault="008E47F5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151D30" w:rsidRDefault="008E47F5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151D30" w:rsidRDefault="00DF7571" w:rsidP="005F607B">
            <w:pPr>
              <w:jc w:val="both"/>
              <w:rPr>
                <w:sz w:val="22"/>
                <w:szCs w:val="22"/>
              </w:rPr>
            </w:pPr>
            <w:r w:rsidRPr="00151D30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151D3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151D30" w:rsidRDefault="008E47F5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151D30" w:rsidRDefault="008E47F5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Даты начала действия</w:t>
            </w:r>
            <w:r w:rsidR="00AC4ECE">
              <w:rPr>
                <w:rFonts w:ascii="Times New Roman" w:hAnsi="Times New Roman" w:cs="Times New Roman"/>
                <w:szCs w:val="22"/>
              </w:rPr>
              <w:t>,</w:t>
            </w:r>
            <w:r w:rsidRPr="00151D30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151D30" w:rsidRDefault="009326FD" w:rsidP="00DF7571">
            <w:pPr>
              <w:jc w:val="both"/>
              <w:rPr>
                <w:sz w:val="22"/>
                <w:szCs w:val="22"/>
              </w:rPr>
            </w:pPr>
            <w:r w:rsidRPr="00151D30">
              <w:rPr>
                <w:sz w:val="22"/>
                <w:szCs w:val="22"/>
              </w:rPr>
              <w:t>01 января 20</w:t>
            </w:r>
            <w:r w:rsidR="00DF7571" w:rsidRPr="00151D30">
              <w:rPr>
                <w:sz w:val="22"/>
                <w:szCs w:val="22"/>
              </w:rPr>
              <w:t>20</w:t>
            </w:r>
            <w:r w:rsidRPr="00151D30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151D30" w:rsidTr="0041430D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51D30" w:rsidRDefault="004E12AB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51D30" w:rsidRDefault="004E12AB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151D30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51D30" w:rsidRDefault="004E12AB" w:rsidP="0041430D">
            <w:pPr>
              <w:rPr>
                <w:sz w:val="22"/>
                <w:szCs w:val="22"/>
              </w:rPr>
            </w:pPr>
            <w:r w:rsidRPr="00151D30">
              <w:rPr>
                <w:sz w:val="22"/>
                <w:szCs w:val="22"/>
              </w:rPr>
              <w:t>Неограниченный (до даты прекращения действия льготы)</w:t>
            </w:r>
          </w:p>
        </w:tc>
      </w:tr>
      <w:tr w:rsidR="004E12AB" w:rsidRPr="00151D3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51D30" w:rsidRDefault="004E12AB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51D30" w:rsidRDefault="004E12AB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51D30" w:rsidRDefault="00EB1060" w:rsidP="00EB1060">
            <w:pPr>
              <w:jc w:val="both"/>
              <w:rPr>
                <w:sz w:val="22"/>
                <w:szCs w:val="22"/>
              </w:rPr>
            </w:pPr>
            <w:r w:rsidRPr="00151D30">
              <w:rPr>
                <w:sz w:val="22"/>
                <w:szCs w:val="22"/>
              </w:rPr>
              <w:t>Н</w:t>
            </w:r>
            <w:r w:rsidR="004E1320" w:rsidRPr="00151D30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151D30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151D30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151D3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51D30" w:rsidRDefault="004E12AB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51D30" w:rsidRDefault="004E12AB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151D30" w:rsidRDefault="002D03F1" w:rsidP="00BB00FC">
            <w:pPr>
              <w:jc w:val="both"/>
              <w:rPr>
                <w:sz w:val="22"/>
                <w:szCs w:val="22"/>
              </w:rPr>
            </w:pPr>
            <w:r w:rsidRPr="00151D30">
              <w:rPr>
                <w:color w:val="22272F"/>
                <w:sz w:val="22"/>
                <w:szCs w:val="22"/>
                <w:shd w:val="clear" w:color="auto" w:fill="FFFFFF"/>
              </w:rPr>
              <w:t xml:space="preserve">Освобождаются в размере 100% </w:t>
            </w:r>
            <w:r w:rsidR="00BB00FC" w:rsidRPr="00151D30">
              <w:rPr>
                <w:color w:val="22272F"/>
                <w:sz w:val="22"/>
                <w:szCs w:val="22"/>
                <w:shd w:val="clear" w:color="auto" w:fill="FFFFFF"/>
              </w:rPr>
              <w:t>многодетные семьи</w:t>
            </w:r>
          </w:p>
        </w:tc>
      </w:tr>
      <w:tr w:rsidR="004E12AB" w:rsidRPr="00151D30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51D30" w:rsidRDefault="004E12AB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51D30" w:rsidRDefault="004E12AB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51D30" w:rsidRDefault="00B16C4A" w:rsidP="00EB1060">
            <w:pPr>
              <w:jc w:val="both"/>
              <w:rPr>
                <w:sz w:val="22"/>
                <w:szCs w:val="22"/>
              </w:rPr>
            </w:pPr>
            <w:r w:rsidRPr="00151D30">
              <w:rPr>
                <w:sz w:val="22"/>
                <w:szCs w:val="22"/>
              </w:rPr>
              <w:t>Социальная поддержка</w:t>
            </w:r>
          </w:p>
        </w:tc>
      </w:tr>
      <w:tr w:rsidR="0041430D" w:rsidRPr="00151D3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430D" w:rsidRPr="00151D30" w:rsidRDefault="0041430D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430D" w:rsidRPr="00151D30" w:rsidRDefault="0041430D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430D" w:rsidRPr="00151D30" w:rsidRDefault="00676C5E" w:rsidP="00F7765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676C5E">
              <w:rPr>
                <w:rFonts w:ascii="Times New Roman" w:hAnsi="Times New Roman" w:cs="Times New Roman"/>
                <w:szCs w:val="22"/>
              </w:rPr>
              <w:t>Повышение уровня и качества жизни социально уязвимых групп населения за счет мер социальной поддержки</w:t>
            </w:r>
          </w:p>
        </w:tc>
      </w:tr>
      <w:tr w:rsidR="004E12AB" w:rsidRPr="00151D3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51D30" w:rsidRDefault="004E12AB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51D30" w:rsidRDefault="004E12AB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 xml:space="preserve">Наименование налогов, по которым предусматриваются налоговые льготы, </w:t>
            </w:r>
            <w:r w:rsidRPr="00151D30">
              <w:rPr>
                <w:rFonts w:ascii="Times New Roman" w:hAnsi="Times New Roman" w:cs="Times New Roman"/>
                <w:szCs w:val="22"/>
              </w:rPr>
              <w:lastRenderedPageBreak/>
              <w:t>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51D30" w:rsidRDefault="002D03F1" w:rsidP="00EB1060">
            <w:pPr>
              <w:jc w:val="both"/>
              <w:rPr>
                <w:sz w:val="22"/>
                <w:szCs w:val="22"/>
              </w:rPr>
            </w:pPr>
            <w:r w:rsidRPr="00151D30">
              <w:rPr>
                <w:sz w:val="22"/>
                <w:szCs w:val="22"/>
              </w:rPr>
              <w:lastRenderedPageBreak/>
              <w:t>Земельный налог</w:t>
            </w:r>
          </w:p>
        </w:tc>
      </w:tr>
      <w:tr w:rsidR="004E12AB" w:rsidRPr="00151D3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51D30" w:rsidRDefault="004E12AB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51D30" w:rsidRDefault="004E12AB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51D30" w:rsidRDefault="00B84BDC" w:rsidP="00EB1060">
            <w:pPr>
              <w:jc w:val="both"/>
              <w:rPr>
                <w:sz w:val="22"/>
                <w:szCs w:val="22"/>
              </w:rPr>
            </w:pPr>
            <w:r w:rsidRPr="00151D30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151D3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51D30" w:rsidRDefault="004E12AB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51D30" w:rsidRDefault="004E12AB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151D30" w:rsidRDefault="00D0399E" w:rsidP="005A70DA">
            <w:pPr>
              <w:jc w:val="both"/>
              <w:rPr>
                <w:sz w:val="22"/>
                <w:szCs w:val="22"/>
              </w:rPr>
            </w:pPr>
            <w:r w:rsidRPr="00151D30">
              <w:rPr>
                <w:sz w:val="22"/>
                <w:szCs w:val="22"/>
              </w:rPr>
              <w:t>100% от ставок</w:t>
            </w:r>
          </w:p>
        </w:tc>
      </w:tr>
      <w:tr w:rsidR="0041430D" w:rsidRPr="00AC4EC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430D" w:rsidRPr="00151D30" w:rsidRDefault="0041430D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430D" w:rsidRPr="00151D30" w:rsidRDefault="0041430D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430D" w:rsidRPr="00AC4ECE" w:rsidRDefault="00860CF3" w:rsidP="00AC4EC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C4ECE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Думы Кондинского района от 26.01.2024 № 1111 «О стратегии социально-экономического развития Кондинского района Ханты-Мансийского автономного округа – Югры на период до 2036 года»</w:t>
            </w:r>
          </w:p>
        </w:tc>
      </w:tr>
      <w:tr w:rsidR="0041430D" w:rsidRPr="00151D3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430D" w:rsidRPr="00151D30" w:rsidRDefault="00676C5E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</w:t>
            </w:r>
            <w:r w:rsidR="0041430D" w:rsidRPr="00151D3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430D" w:rsidRPr="00151D30" w:rsidRDefault="0041430D" w:rsidP="00AD29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социально-экономической политики,</w:t>
            </w:r>
            <w:r w:rsidR="00AD2928" w:rsidRPr="00151D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51D30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430D" w:rsidRPr="00151D30" w:rsidRDefault="00676C5E" w:rsidP="00F7765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76C5E">
              <w:rPr>
                <w:rFonts w:ascii="Times New Roman" w:hAnsi="Times New Roman" w:cs="Times New Roman"/>
                <w:szCs w:val="22"/>
                <w:lang w:eastAsia="en-US"/>
              </w:rPr>
              <w:t>Доля плательщиков налога, воспользовавшихся правом на получение налоговых льгот, освобождений и иных преференций от общей численности плательщиков,%</w:t>
            </w:r>
          </w:p>
        </w:tc>
      </w:tr>
      <w:tr w:rsidR="0041430D" w:rsidRPr="00151D3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430D" w:rsidRPr="00151D30" w:rsidRDefault="00676C5E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</w:t>
            </w:r>
            <w:r w:rsidR="0041430D" w:rsidRPr="00151D3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430D" w:rsidRPr="00151D30" w:rsidRDefault="0041430D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430D" w:rsidRPr="00151D30" w:rsidRDefault="00AC4ECE" w:rsidP="00AC4EC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8E4C91" w:rsidRPr="00151D30">
              <w:rPr>
                <w:rFonts w:ascii="Times New Roman" w:hAnsi="Times New Roman" w:cs="Times New Roman"/>
                <w:szCs w:val="22"/>
              </w:rPr>
              <w:t>,5% (</w:t>
            </w:r>
            <w:r>
              <w:rPr>
                <w:rFonts w:ascii="Times New Roman" w:hAnsi="Times New Roman" w:cs="Times New Roman"/>
                <w:szCs w:val="22"/>
              </w:rPr>
              <w:t>113</w:t>
            </w:r>
            <w:r w:rsidR="008E4C91" w:rsidRPr="00151D30">
              <w:rPr>
                <w:rFonts w:ascii="Times New Roman" w:hAnsi="Times New Roman" w:cs="Times New Roman"/>
                <w:szCs w:val="22"/>
              </w:rPr>
              <w:t>/4</w:t>
            </w:r>
            <w:r w:rsidR="00AD2928" w:rsidRPr="00151D30">
              <w:rPr>
                <w:rFonts w:ascii="Times New Roman" w:hAnsi="Times New Roman" w:cs="Times New Roman"/>
                <w:szCs w:val="22"/>
              </w:rPr>
              <w:t>5</w:t>
            </w:r>
            <w:r>
              <w:rPr>
                <w:rFonts w:ascii="Times New Roman" w:hAnsi="Times New Roman" w:cs="Times New Roman"/>
                <w:szCs w:val="22"/>
              </w:rPr>
              <w:t>01</w:t>
            </w:r>
            <w:r w:rsidR="008E4C91" w:rsidRPr="00151D30">
              <w:rPr>
                <w:rFonts w:ascii="Times New Roman" w:hAnsi="Times New Roman" w:cs="Times New Roman"/>
                <w:szCs w:val="22"/>
              </w:rPr>
              <w:t>*100)</w:t>
            </w:r>
          </w:p>
        </w:tc>
      </w:tr>
      <w:tr w:rsidR="0041430D" w:rsidRPr="00151D3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430D" w:rsidRPr="00151D30" w:rsidRDefault="00676C5E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</w:t>
            </w:r>
            <w:r w:rsidR="0041430D" w:rsidRPr="00151D3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430D" w:rsidRPr="00151D30" w:rsidRDefault="0041430D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430D" w:rsidRPr="00151D30" w:rsidRDefault="008E4C91" w:rsidP="00F7765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  <w:lang w:eastAsia="en-US"/>
              </w:rPr>
              <w:t>Не установлено</w:t>
            </w:r>
          </w:p>
        </w:tc>
      </w:tr>
      <w:tr w:rsidR="004E12AB" w:rsidRPr="00151D30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151D30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4E12AB" w:rsidRPr="00151D3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51D30" w:rsidRDefault="00676C5E" w:rsidP="00F776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</w:t>
            </w:r>
            <w:r w:rsidR="004E12AB" w:rsidRPr="00151D3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51D30" w:rsidRDefault="004E12AB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151D30" w:rsidRDefault="004E12AB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51D30" w:rsidRDefault="00AC4ECE" w:rsidP="00F7765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58</w:t>
            </w:r>
          </w:p>
        </w:tc>
      </w:tr>
      <w:tr w:rsidR="004E12AB" w:rsidRPr="00151D3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51D30" w:rsidRDefault="00676C5E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</w:t>
            </w:r>
            <w:r w:rsidR="004E12AB" w:rsidRPr="00151D3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51D30" w:rsidRDefault="004E12AB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51D30" w:rsidRDefault="00AC4ECE" w:rsidP="00AD29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</w:tr>
      <w:tr w:rsidR="0041430D" w:rsidRPr="00151D3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430D" w:rsidRPr="00151D30" w:rsidRDefault="00676C5E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41430D" w:rsidRPr="00151D3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430D" w:rsidRPr="00151D30" w:rsidRDefault="0041430D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430D" w:rsidRPr="00151D30" w:rsidRDefault="00361A91" w:rsidP="00AC4EC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  <w:lang w:eastAsia="en-US"/>
              </w:rPr>
              <w:t>4</w:t>
            </w:r>
            <w:r w:rsidR="00AC4ECE">
              <w:rPr>
                <w:rFonts w:ascii="Times New Roman" w:hAnsi="Times New Roman" w:cs="Times New Roman"/>
                <w:szCs w:val="22"/>
                <w:lang w:eastAsia="en-US"/>
              </w:rPr>
              <w:t>501</w:t>
            </w:r>
          </w:p>
        </w:tc>
      </w:tr>
      <w:tr w:rsidR="0041430D" w:rsidRPr="00151D3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430D" w:rsidRPr="00151D30" w:rsidRDefault="00676C5E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21</w:t>
            </w:r>
            <w:r w:rsidR="0041430D" w:rsidRPr="00151D3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430D" w:rsidRPr="00151D30" w:rsidRDefault="0041430D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430D" w:rsidRPr="00151D30" w:rsidRDefault="00AC4ECE" w:rsidP="00F7765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113</w:t>
            </w:r>
          </w:p>
        </w:tc>
      </w:tr>
      <w:tr w:rsidR="0041430D" w:rsidRPr="00151D3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430D" w:rsidRPr="00151D30" w:rsidRDefault="00676C5E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</w:t>
            </w:r>
            <w:r w:rsidR="0041430D" w:rsidRPr="00151D3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430D" w:rsidRPr="00151D30" w:rsidRDefault="0041430D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430D" w:rsidRPr="00151D30" w:rsidRDefault="00AC4ECE" w:rsidP="00F7765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4020</w:t>
            </w:r>
            <w:bookmarkStart w:id="2" w:name="_GoBack"/>
            <w:bookmarkEnd w:id="2"/>
          </w:p>
        </w:tc>
      </w:tr>
      <w:tr w:rsidR="0041430D" w:rsidRPr="00151D3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430D" w:rsidRPr="00151D30" w:rsidRDefault="00676C5E" w:rsidP="00F776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23</w:t>
            </w:r>
            <w:r w:rsidR="0041430D" w:rsidRPr="00151D3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430D" w:rsidRPr="00151D30" w:rsidRDefault="0041430D" w:rsidP="00F7765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430D" w:rsidRPr="00151D30" w:rsidRDefault="00F56B2E" w:rsidP="00F7765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151D30">
              <w:rPr>
                <w:rFonts w:ascii="Times New Roman" w:hAnsi="Times New Roman" w:cs="Times New Roman"/>
                <w:szCs w:val="22"/>
                <w:lang w:eastAsia="en-US"/>
              </w:rPr>
              <w:t>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41430D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935181" w:rsidRDefault="00935181"/>
    <w:sectPr w:rsidR="0093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826DA"/>
    <w:rsid w:val="000D4D18"/>
    <w:rsid w:val="00100AF4"/>
    <w:rsid w:val="00105171"/>
    <w:rsid w:val="00151D30"/>
    <w:rsid w:val="001C0C04"/>
    <w:rsid w:val="001F20CA"/>
    <w:rsid w:val="00294A60"/>
    <w:rsid w:val="002A5671"/>
    <w:rsid w:val="002D03F1"/>
    <w:rsid w:val="002D1214"/>
    <w:rsid w:val="00342B0F"/>
    <w:rsid w:val="00361A91"/>
    <w:rsid w:val="00396EE4"/>
    <w:rsid w:val="003F496A"/>
    <w:rsid w:val="00407653"/>
    <w:rsid w:val="0041430D"/>
    <w:rsid w:val="004334C8"/>
    <w:rsid w:val="00437FC3"/>
    <w:rsid w:val="004D2F13"/>
    <w:rsid w:val="004E12AB"/>
    <w:rsid w:val="004E1320"/>
    <w:rsid w:val="005276E6"/>
    <w:rsid w:val="00590E16"/>
    <w:rsid w:val="005A70DA"/>
    <w:rsid w:val="005E0546"/>
    <w:rsid w:val="005F607B"/>
    <w:rsid w:val="00602AE6"/>
    <w:rsid w:val="00660947"/>
    <w:rsid w:val="00676C5E"/>
    <w:rsid w:val="006A25FC"/>
    <w:rsid w:val="006F284E"/>
    <w:rsid w:val="006F2E42"/>
    <w:rsid w:val="00710E37"/>
    <w:rsid w:val="0075542A"/>
    <w:rsid w:val="00771037"/>
    <w:rsid w:val="007C61C9"/>
    <w:rsid w:val="007D2D19"/>
    <w:rsid w:val="00821EDA"/>
    <w:rsid w:val="00860CF3"/>
    <w:rsid w:val="00882466"/>
    <w:rsid w:val="008E47F5"/>
    <w:rsid w:val="008E4C91"/>
    <w:rsid w:val="0091296B"/>
    <w:rsid w:val="009326FD"/>
    <w:rsid w:val="00935181"/>
    <w:rsid w:val="00946856"/>
    <w:rsid w:val="00972026"/>
    <w:rsid w:val="0098717D"/>
    <w:rsid w:val="009927A2"/>
    <w:rsid w:val="009A5E8D"/>
    <w:rsid w:val="009C2D46"/>
    <w:rsid w:val="009E3F5B"/>
    <w:rsid w:val="00A4105F"/>
    <w:rsid w:val="00A55416"/>
    <w:rsid w:val="00AB7F03"/>
    <w:rsid w:val="00AC4ECE"/>
    <w:rsid w:val="00AD2928"/>
    <w:rsid w:val="00B02F92"/>
    <w:rsid w:val="00B03F6B"/>
    <w:rsid w:val="00B16C4A"/>
    <w:rsid w:val="00B84BDC"/>
    <w:rsid w:val="00BB00FC"/>
    <w:rsid w:val="00BF727C"/>
    <w:rsid w:val="00C31711"/>
    <w:rsid w:val="00C50C69"/>
    <w:rsid w:val="00C619A4"/>
    <w:rsid w:val="00CE2433"/>
    <w:rsid w:val="00CE3CB1"/>
    <w:rsid w:val="00CF3514"/>
    <w:rsid w:val="00D0399E"/>
    <w:rsid w:val="00D7359B"/>
    <w:rsid w:val="00D81212"/>
    <w:rsid w:val="00D86E03"/>
    <w:rsid w:val="00D9652C"/>
    <w:rsid w:val="00DC75CE"/>
    <w:rsid w:val="00DF7569"/>
    <w:rsid w:val="00DF7571"/>
    <w:rsid w:val="00E178B7"/>
    <w:rsid w:val="00EB1060"/>
    <w:rsid w:val="00EB1203"/>
    <w:rsid w:val="00F56B2E"/>
    <w:rsid w:val="00F77659"/>
    <w:rsid w:val="00FC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33C827-49B4-44DC-8B5D-4F581772E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272399&amp;date=29.07.2024&amp;dst=10000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Долгачева Елена Игоревна</cp:lastModifiedBy>
  <cp:revision>18</cp:revision>
  <cp:lastPrinted>2021-07-12T04:03:00Z</cp:lastPrinted>
  <dcterms:created xsi:type="dcterms:W3CDTF">2023-07-24T09:22:00Z</dcterms:created>
  <dcterms:modified xsi:type="dcterms:W3CDTF">2025-08-13T07:14:00Z</dcterms:modified>
</cp:coreProperties>
</file>